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A4AF" w14:textId="7486293E" w:rsidR="008A315C" w:rsidRPr="00213DB6" w:rsidRDefault="00213DB6" w:rsidP="00213DB6">
      <w:pPr>
        <w:jc w:val="center"/>
        <w:rPr>
          <w:rFonts w:ascii="TH SarabunIT๙" w:hAnsi="TH SarabunIT๙" w:cs="TH SarabunIT๙"/>
          <w:cs/>
        </w:rPr>
      </w:pPr>
      <w:r w:rsidRPr="00213DB6">
        <w:rPr>
          <w:rFonts w:ascii="TH SarabunIT๙" w:hAnsi="TH SarabunIT๙" w:cs="TH SarabunIT๙"/>
          <w:noProof/>
        </w:rPr>
        <w:drawing>
          <wp:inline distT="0" distB="0" distL="0" distR="0" wp14:anchorId="59E91E6B" wp14:editId="446559DD">
            <wp:extent cx="914400" cy="1083600"/>
            <wp:effectExtent l="0" t="0" r="0" b="25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8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B3719" w14:textId="7934F576" w:rsidR="00213DB6" w:rsidRPr="00213DB6" w:rsidRDefault="00213DB6" w:rsidP="00213DB6">
      <w:pPr>
        <w:jc w:val="center"/>
        <w:rPr>
          <w:rFonts w:ascii="TH SarabunIT๙" w:hAnsi="TH SarabunIT๙" w:cs="TH SarabunIT๙"/>
          <w:cs/>
        </w:rPr>
      </w:pPr>
      <w:r w:rsidRPr="00213DB6">
        <w:rPr>
          <w:rFonts w:ascii="TH SarabunIT๙" w:hAnsi="TH SarabunIT๙" w:cs="TH SarabunIT๙"/>
          <w:cs/>
        </w:rPr>
        <w:t>ประกาศสถา</w:t>
      </w:r>
      <w:r>
        <w:rPr>
          <w:rFonts w:ascii="TH SarabunIT๙" w:hAnsi="TH SarabunIT๙" w:cs="TH SarabunIT๙" w:hint="cs"/>
          <w:cs/>
        </w:rPr>
        <w:t>นี</w:t>
      </w:r>
      <w:r w:rsidRPr="00213DB6">
        <w:rPr>
          <w:rFonts w:ascii="TH SarabunIT๙" w:hAnsi="TH SarabunIT๙" w:cs="TH SarabunIT๙"/>
          <w:cs/>
        </w:rPr>
        <w:t>ตำรวจภูธรเหล่าหลวง</w:t>
      </w:r>
    </w:p>
    <w:p w14:paraId="59761B65" w14:textId="7D364CB6" w:rsidR="00213DB6" w:rsidRPr="00213DB6" w:rsidRDefault="00213DB6" w:rsidP="00213DB6">
      <w:pPr>
        <w:jc w:val="center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  <w:cs/>
        </w:rPr>
        <w:t>เรื่อง เจตนารมณ์ที่จะไม่รับของขวัญหรือของกำนัลทุกชนิดจากการปฏิบัติหน้าที่</w:t>
      </w:r>
    </w:p>
    <w:p w14:paraId="769155F6" w14:textId="1A2759F2" w:rsidR="00213DB6" w:rsidRPr="00213DB6" w:rsidRDefault="00213DB6" w:rsidP="00F96E97">
      <w:pPr>
        <w:pBdr>
          <w:bottom w:val="single" w:sz="6" w:space="1" w:color="auto"/>
        </w:pBdr>
        <w:jc w:val="center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</w:rPr>
        <w:t>(No Gift Policy)</w:t>
      </w:r>
    </w:p>
    <w:p w14:paraId="3CCB469C" w14:textId="50949E8C" w:rsidR="00213DB6" w:rsidRPr="00213DB6" w:rsidRDefault="00213DB6" w:rsidP="00F96E97">
      <w:pPr>
        <w:ind w:firstLine="720"/>
        <w:jc w:val="thaiDistribute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  <w:cs/>
        </w:rPr>
        <w:t>สถานีตำรวจภูธรเหล่าหลวง มีความมุ่งมั่นในการพัฒนาการดำเนินการดำเนินงานให้เป็นไปอย่างโปร่งใส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ด้านการป้องกันและปราบปรามการทุจริตและประพฤติมิชอบ (ฉบับปรับปรุง) ซึ่งมีวัตถุประสงค์ให้หน่วยงาน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จากการปฏิบัติหน้าที่ (</w:t>
      </w:r>
      <w:r w:rsidRPr="00213DB6">
        <w:rPr>
          <w:rFonts w:ascii="TH SarabunIT๙" w:hAnsi="TH SarabunIT๙" w:cs="TH SarabunIT๙"/>
        </w:rPr>
        <w:t xml:space="preserve">No Gift Policy) </w:t>
      </w:r>
    </w:p>
    <w:p w14:paraId="6819C23E" w14:textId="5D5E74EB" w:rsidR="00213DB6" w:rsidRDefault="00213DB6" w:rsidP="00F96E97">
      <w:pPr>
        <w:ind w:firstLine="720"/>
        <w:jc w:val="thaiDistribute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  <w:cs/>
        </w:rPr>
        <w:t>ดังนั้น จึงขอประกาศเจตนารมณ์ของผู้</w:t>
      </w:r>
      <w:r w:rsidR="00F96E97">
        <w:rPr>
          <w:rFonts w:ascii="TH SarabunIT๙" w:hAnsi="TH SarabunIT๙" w:cs="TH SarabunIT๙" w:hint="cs"/>
          <w:cs/>
        </w:rPr>
        <w:t>กำกับการสถานีตำรวจภูธรเหล่าหลวง</w:t>
      </w:r>
      <w:r w:rsidRPr="00213DB6">
        <w:rPr>
          <w:rFonts w:ascii="TH SarabunIT๙" w:hAnsi="TH SarabunIT๙" w:cs="TH SarabunIT๙"/>
          <w:cs/>
        </w:rPr>
        <w:t>และข้าราชการตำรวจ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ทุกนาย จะไม่รับของขวัญหรือของกำนัลทุกชนิดจากการปฏิบัติหน้าที่ (</w:t>
      </w:r>
      <w:r w:rsidRPr="00213DB6">
        <w:rPr>
          <w:rFonts w:ascii="TH SarabunIT๙" w:hAnsi="TH SarabunIT๙" w:cs="TH SarabunIT๙"/>
        </w:rPr>
        <w:t xml:space="preserve">No Gift Policy) </w:t>
      </w:r>
      <w:r w:rsidRPr="00213DB6">
        <w:rPr>
          <w:rFonts w:ascii="TH SarabunIT๙" w:hAnsi="TH SarabunIT๙" w:cs="TH SarabunIT๙"/>
          <w:cs/>
        </w:rPr>
        <w:t>ร่วมกันสร้างวัฒนธรรม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องค์กรและค่านิยมสุจริตในการปฏิบัติงาน ไม่ยอมรับระบบอุปถัมภ์ หลีกเลี่ยงการกระทำอันอาจมีผลต่อดุลยพินิจ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หรือการตัดสินใจในการปฏิบัติหน้าที่ ซึ่งนำไปสู่การเลือกปฏิบัติ ป้องกันการปฏิบัติหน้าที่อย่างไม่เป็นธรรมและ</w:t>
      </w:r>
      <w:r w:rsidRPr="00213DB6">
        <w:rPr>
          <w:rFonts w:ascii="TH SarabunIT๙" w:hAnsi="TH SarabunIT๙" w:cs="TH SarabunIT๙"/>
        </w:rPr>
        <w:t xml:space="preserve"> </w:t>
      </w:r>
      <w:r w:rsidRPr="00213DB6">
        <w:rPr>
          <w:rFonts w:ascii="TH SarabunIT๙" w:hAnsi="TH SarabunIT๙" w:cs="TH SarabunIT๙"/>
          <w:cs/>
        </w:rPr>
        <w:t>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</w:t>
      </w:r>
      <w:proofErr w:type="spellStart"/>
      <w:r w:rsidRPr="00213DB6">
        <w:rPr>
          <w:rFonts w:ascii="TH SarabunIT๙" w:hAnsi="TH SarabunIT๙" w:cs="TH SarabunIT๙"/>
          <w:cs/>
        </w:rPr>
        <w:t>ภิ</w:t>
      </w:r>
      <w:proofErr w:type="spellEnd"/>
      <w:r w:rsidRPr="00213DB6">
        <w:rPr>
          <w:rFonts w:ascii="TH SarabunIT๙" w:hAnsi="TH SarabunIT๙" w:cs="TH SarabunIT๙"/>
          <w:cs/>
        </w:rPr>
        <w:t>บาล</w:t>
      </w:r>
      <w:r w:rsidRPr="00213DB6">
        <w:rPr>
          <w:rFonts w:ascii="TH SarabunIT๙" w:hAnsi="TH SarabunIT๙" w:cs="TH SarabunIT๙"/>
        </w:rPr>
        <w:t xml:space="preserve"> </w:t>
      </w:r>
    </w:p>
    <w:p w14:paraId="0D1AE374" w14:textId="07ABE446" w:rsidR="00213DB6" w:rsidRPr="00213DB6" w:rsidRDefault="00213DB6" w:rsidP="00213DB6">
      <w:pPr>
        <w:ind w:firstLine="720"/>
        <w:rPr>
          <w:rFonts w:ascii="TH SarabunIT๙" w:hAnsi="TH SarabunIT๙" w:cs="TH SarabunIT๙"/>
        </w:rPr>
      </w:pPr>
    </w:p>
    <w:p w14:paraId="7831B544" w14:textId="0BCA4727" w:rsidR="00213DB6" w:rsidRDefault="00213DB6" w:rsidP="00213DB6">
      <w:pPr>
        <w:ind w:firstLine="720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/>
          <w:cs/>
        </w:rPr>
        <w:t>จึงประกาศให้ทราบและถือปฏิบัติอย่างเคร่งครัดโดยทั่วกัน</w:t>
      </w:r>
    </w:p>
    <w:p w14:paraId="3025C1B4" w14:textId="3AEBA61B" w:rsidR="00213DB6" w:rsidRPr="00213DB6" w:rsidRDefault="000529BD" w:rsidP="00213DB6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4230E29" wp14:editId="0730CC1F">
            <wp:simplePos x="0" y="0"/>
            <wp:positionH relativeFrom="margin">
              <wp:align>right</wp:align>
            </wp:positionH>
            <wp:positionV relativeFrom="paragraph">
              <wp:posOffset>8043</wp:posOffset>
            </wp:positionV>
            <wp:extent cx="2493844" cy="1446530"/>
            <wp:effectExtent l="0" t="0" r="1905" b="1270"/>
            <wp:wrapNone/>
            <wp:docPr id="478391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91044" name="รูปภาพ 4783910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44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5D58B" w14:textId="3C791FDF" w:rsidR="00213DB6" w:rsidRDefault="00213DB6" w:rsidP="00213DB6">
      <w:pPr>
        <w:ind w:left="720" w:firstLine="720"/>
        <w:rPr>
          <w:rFonts w:ascii="TH SarabunIT๙" w:hAnsi="TH SarabunIT๙" w:cs="TH SarabunIT๙" w:hint="cs"/>
        </w:rPr>
      </w:pPr>
      <w:r w:rsidRPr="00213DB6">
        <w:rPr>
          <w:rFonts w:ascii="TH SarabunIT๙" w:hAnsi="TH SarabunIT๙" w:cs="TH SarabunIT๙"/>
          <w:cs/>
        </w:rPr>
        <w:t xml:space="preserve">ประกาศ ณ วันที่ </w:t>
      </w:r>
      <w:r w:rsidR="000529BD">
        <w:rPr>
          <w:rFonts w:ascii="TH SarabunIT๙" w:hAnsi="TH SarabunIT๙" w:cs="TH SarabunIT๙" w:hint="cs"/>
          <w:cs/>
        </w:rPr>
        <w:t>25</w:t>
      </w:r>
      <w:r w:rsidRPr="00213DB6">
        <w:rPr>
          <w:rFonts w:ascii="TH SarabunIT๙" w:hAnsi="TH SarabunIT๙" w:cs="TH SarabunIT๙"/>
          <w:cs/>
        </w:rPr>
        <w:t xml:space="preserve"> </w:t>
      </w:r>
      <w:r w:rsidR="000529BD">
        <w:rPr>
          <w:rFonts w:ascii="TH SarabunIT๙" w:hAnsi="TH SarabunIT๙" w:cs="TH SarabunIT๙" w:hint="cs"/>
          <w:cs/>
        </w:rPr>
        <w:t>พฤษภา</w:t>
      </w:r>
      <w:r w:rsidRPr="00213DB6">
        <w:rPr>
          <w:rFonts w:ascii="TH SarabunIT๙" w:hAnsi="TH SarabunIT๙" w:cs="TH SarabunIT๙"/>
          <w:cs/>
        </w:rPr>
        <w:t>คม พ.ศ.๒๕๖</w:t>
      </w:r>
      <w:r w:rsidR="000529BD">
        <w:rPr>
          <w:rFonts w:ascii="TH SarabunIT๙" w:hAnsi="TH SarabunIT๙" w:cs="TH SarabunIT๙" w:hint="cs"/>
          <w:cs/>
        </w:rPr>
        <w:t>9</w:t>
      </w:r>
    </w:p>
    <w:p w14:paraId="19E80C10" w14:textId="1AC7966A" w:rsidR="000529BD" w:rsidRDefault="000529BD" w:rsidP="000529BD">
      <w:pPr>
        <w:rPr>
          <w:rFonts w:ascii="TH SarabunIT๙" w:hAnsi="TH SarabunIT๙" w:cs="TH SarabunIT๙"/>
        </w:rPr>
      </w:pPr>
    </w:p>
    <w:p w14:paraId="0121FD81" w14:textId="73B1794B" w:rsidR="00213DB6" w:rsidRPr="00213DB6" w:rsidRDefault="000529BD" w:rsidP="000529BD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พันตำรวจเอก</w:t>
      </w:r>
      <w:r w:rsidR="00213DB6" w:rsidRPr="00213DB6">
        <w:rPr>
          <w:rFonts w:ascii="TH SarabunIT๙" w:hAnsi="TH SarabunIT๙" w:cs="TH SarabunIT๙" w:hint="cs"/>
          <w:cs/>
        </w:rPr>
        <w:t xml:space="preserve">    </w:t>
      </w:r>
    </w:p>
    <w:p w14:paraId="1006FE74" w14:textId="6BC68BBC" w:rsidR="00213DB6" w:rsidRPr="00213DB6" w:rsidRDefault="00213DB6" w:rsidP="00213DB6">
      <w:pPr>
        <w:ind w:left="720" w:firstLine="720"/>
        <w:rPr>
          <w:rFonts w:ascii="TH SarabunIT๙" w:hAnsi="TH SarabunIT๙" w:cs="TH SarabunIT๙"/>
          <w:cs/>
        </w:rPr>
      </w:pPr>
      <w:r w:rsidRPr="00213DB6">
        <w:rPr>
          <w:rFonts w:ascii="TH SarabunIT๙" w:hAnsi="TH SarabunIT๙" w:cs="TH SarabunIT๙" w:hint="cs"/>
          <w:cs/>
        </w:rPr>
        <w:t xml:space="preserve">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13DB6">
        <w:rPr>
          <w:rFonts w:ascii="TH SarabunIT๙" w:hAnsi="TH SarabunIT๙" w:cs="TH SarabunIT๙" w:hint="cs"/>
          <w:cs/>
        </w:rPr>
        <w:t xml:space="preserve"> </w:t>
      </w:r>
      <w:proofErr w:type="gramStart"/>
      <w:r w:rsidRPr="00213DB6">
        <w:rPr>
          <w:rFonts w:ascii="TH SarabunIT๙" w:hAnsi="TH SarabunIT๙" w:cs="TH SarabunIT๙" w:hint="cs"/>
        </w:rPr>
        <w:t xml:space="preserve">( </w:t>
      </w:r>
      <w:r w:rsidR="000529BD">
        <w:rPr>
          <w:rFonts w:ascii="TH SarabunIT๙" w:hAnsi="TH SarabunIT๙" w:cs="TH SarabunIT๙" w:hint="cs"/>
          <w:cs/>
        </w:rPr>
        <w:t>ญาณะธัช</w:t>
      </w:r>
      <w:proofErr w:type="gramEnd"/>
      <w:r w:rsidR="000529BD">
        <w:rPr>
          <w:rFonts w:ascii="TH SarabunIT๙" w:hAnsi="TH SarabunIT๙" w:cs="TH SarabunIT๙" w:hint="cs"/>
          <w:cs/>
        </w:rPr>
        <w:t xml:space="preserve">  </w:t>
      </w:r>
      <w:proofErr w:type="gramStart"/>
      <w:r w:rsidR="000529BD">
        <w:rPr>
          <w:rFonts w:ascii="TH SarabunIT๙" w:hAnsi="TH SarabunIT๙" w:cs="TH SarabunIT๙" w:hint="cs"/>
          <w:cs/>
        </w:rPr>
        <w:t>ชัยพชรโชติ</w:t>
      </w:r>
      <w:r w:rsidRPr="00213DB6">
        <w:rPr>
          <w:rFonts w:ascii="TH SarabunIT๙" w:hAnsi="TH SarabunIT๙" w:cs="TH SarabunIT๙" w:hint="cs"/>
          <w:cs/>
        </w:rPr>
        <w:t xml:space="preserve"> </w:t>
      </w:r>
      <w:r w:rsidRPr="00213DB6">
        <w:rPr>
          <w:rFonts w:ascii="TH SarabunIT๙" w:hAnsi="TH SarabunIT๙" w:cs="TH SarabunIT๙" w:hint="cs"/>
        </w:rPr>
        <w:t>)</w:t>
      </w:r>
      <w:proofErr w:type="gramEnd"/>
    </w:p>
    <w:p w14:paraId="6808B1C2" w14:textId="77777777" w:rsidR="000529BD" w:rsidRDefault="00213DB6" w:rsidP="00213DB6">
      <w:pPr>
        <w:ind w:left="720" w:firstLine="720"/>
        <w:rPr>
          <w:rFonts w:ascii="TH SarabunIT๙" w:hAnsi="TH SarabunIT๙" w:cs="TH SarabunIT๙"/>
        </w:rPr>
      </w:pPr>
      <w:r w:rsidRPr="00213DB6"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13DB6">
        <w:rPr>
          <w:rFonts w:ascii="TH SarabunIT๙" w:hAnsi="TH SarabunIT๙" w:cs="TH SarabunIT๙" w:hint="cs"/>
          <w:cs/>
        </w:rPr>
        <w:t xml:space="preserve"> </w:t>
      </w:r>
      <w:r w:rsidR="000529BD">
        <w:rPr>
          <w:rFonts w:ascii="TH SarabunIT๙" w:hAnsi="TH SarabunIT๙" w:cs="TH SarabunIT๙" w:hint="cs"/>
          <w:cs/>
        </w:rPr>
        <w:t xml:space="preserve">รองผู้บังคับการตำรวจภูธรจังหวัดบึงกาฬ </w:t>
      </w:r>
    </w:p>
    <w:p w14:paraId="775C71A5" w14:textId="4D524407" w:rsidR="00213DB6" w:rsidRPr="00213DB6" w:rsidRDefault="000529BD" w:rsidP="000529BD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รักษาราชการแทน</w:t>
      </w:r>
      <w:r w:rsidR="00213DB6" w:rsidRPr="00213DB6">
        <w:rPr>
          <w:rFonts w:ascii="TH SarabunIT๙" w:hAnsi="TH SarabunIT๙" w:cs="TH SarabunIT๙" w:hint="cs"/>
          <w:cs/>
        </w:rPr>
        <w:t>ผู้กำกับการสถานีตำรวจภูธรเหล่าหลวง</w:t>
      </w:r>
    </w:p>
    <w:p w14:paraId="37EE580D" w14:textId="77777777" w:rsidR="00213DB6" w:rsidRPr="00213DB6" w:rsidRDefault="00213DB6" w:rsidP="00213DB6">
      <w:pPr>
        <w:ind w:left="720" w:firstLine="720"/>
        <w:rPr>
          <w:rFonts w:ascii="TH SarabunIT๙" w:hAnsi="TH SarabunIT๙" w:cs="TH SarabunIT๙"/>
          <w:cs/>
        </w:rPr>
      </w:pPr>
    </w:p>
    <w:sectPr w:rsidR="00213DB6" w:rsidRPr="00213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B6"/>
    <w:rsid w:val="000529BD"/>
    <w:rsid w:val="00213DB6"/>
    <w:rsid w:val="0069506F"/>
    <w:rsid w:val="008A315C"/>
    <w:rsid w:val="00DB3BD4"/>
    <w:rsid w:val="00E52B55"/>
    <w:rsid w:val="00F9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0138"/>
  <w15:chartTrackingRefBased/>
  <w15:docId w15:val="{C8487FFB-B5FE-4DB2-863B-8C411F7C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D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D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DB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3DB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3DB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3DB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3D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3DB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3D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3DB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3D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3D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DB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3D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3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3D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3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3D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D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3D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3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3D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3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thanwa wonggor</dc:creator>
  <cp:keywords/>
  <dc:description/>
  <cp:lastModifiedBy>thanwa wonggor</cp:lastModifiedBy>
  <cp:revision>3</cp:revision>
  <cp:lastPrinted>2025-04-05T14:01:00Z</cp:lastPrinted>
  <dcterms:created xsi:type="dcterms:W3CDTF">2025-04-05T13:53:00Z</dcterms:created>
  <dcterms:modified xsi:type="dcterms:W3CDTF">2026-06-29T08:43:00Z</dcterms:modified>
</cp:coreProperties>
</file>